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FE" w:rsidRPr="004B6AD7" w:rsidRDefault="00897EFE" w:rsidP="00897EFE">
      <w:pPr>
        <w:spacing w:line="480" w:lineRule="atLeast"/>
        <w:jc w:val="center"/>
        <w:rPr>
          <w:rFonts w:ascii="宋体" w:hAnsi="宋体" w:cs="Arial"/>
          <w:b/>
          <w:bCs/>
          <w:color w:val="000000"/>
          <w:kern w:val="36"/>
          <w:sz w:val="32"/>
          <w:szCs w:val="32"/>
        </w:rPr>
      </w:pPr>
      <w:r w:rsidRPr="004B6AD7">
        <w:rPr>
          <w:rFonts w:ascii="宋体" w:hAnsi="宋体" w:cs="Arial"/>
          <w:b/>
          <w:bCs/>
          <w:color w:val="000000"/>
          <w:kern w:val="36"/>
          <w:sz w:val="32"/>
          <w:szCs w:val="32"/>
        </w:rPr>
        <w:t>公益法律服务志愿者项目</w:t>
      </w:r>
      <w:r w:rsidRPr="004B6AD7">
        <w:rPr>
          <w:rFonts w:ascii="宋体" w:hAnsi="宋体" w:cs="Arial" w:hint="eastAsia"/>
          <w:b/>
          <w:bCs/>
          <w:color w:val="000000"/>
          <w:kern w:val="36"/>
          <w:sz w:val="32"/>
          <w:szCs w:val="32"/>
        </w:rPr>
        <w:t>（2013-2015）</w:t>
      </w:r>
    </w:p>
    <w:p w:rsidR="00897EFE" w:rsidRDefault="00897EFE" w:rsidP="00897EFE">
      <w:pPr>
        <w:spacing w:line="480" w:lineRule="atLeast"/>
        <w:jc w:val="center"/>
        <w:rPr>
          <w:rFonts w:ascii="宋体" w:hAnsi="宋体" w:cs="Arial"/>
          <w:b/>
          <w:bCs/>
          <w:color w:val="000000"/>
          <w:kern w:val="36"/>
          <w:sz w:val="48"/>
          <w:szCs w:val="48"/>
        </w:rPr>
      </w:pPr>
      <w:r>
        <w:rPr>
          <w:rFonts w:ascii="宋体" w:hAnsi="宋体" w:cs="Arial" w:hint="eastAsia"/>
          <w:b/>
          <w:bCs/>
          <w:color w:val="000000"/>
          <w:kern w:val="36"/>
          <w:sz w:val="48"/>
          <w:szCs w:val="48"/>
        </w:rPr>
        <w:t>申报指引</w:t>
      </w:r>
    </w:p>
    <w:p w:rsidR="00897EFE" w:rsidRPr="00234765" w:rsidRDefault="00897EFE" w:rsidP="00897EFE">
      <w:pPr>
        <w:spacing w:line="480" w:lineRule="atLeast"/>
        <w:jc w:val="left"/>
        <w:rPr>
          <w:rFonts w:ascii="宋体" w:hAnsi="宋体" w:cs="Arial"/>
          <w:b/>
          <w:bCs/>
          <w:color w:val="000000"/>
          <w:kern w:val="36"/>
          <w:sz w:val="28"/>
          <w:szCs w:val="28"/>
        </w:rPr>
      </w:pPr>
      <w:r w:rsidRPr="00234765">
        <w:rPr>
          <w:rFonts w:ascii="宋体" w:hAnsi="宋体" w:cs="Arial" w:hint="eastAsia"/>
          <w:b/>
          <w:bCs/>
          <w:color w:val="000000"/>
          <w:kern w:val="36"/>
          <w:sz w:val="28"/>
          <w:szCs w:val="28"/>
        </w:rPr>
        <w:t>亲爱的同学：</w:t>
      </w:r>
    </w:p>
    <w:p w:rsidR="00897EFE" w:rsidRPr="008E6140" w:rsidRDefault="00897EFE" w:rsidP="00897EFE">
      <w:pPr>
        <w:spacing w:line="480" w:lineRule="atLeast"/>
        <w:ind w:firstLineChars="201" w:firstLine="482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首先，感谢你对“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公益法律服务志愿者项目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（2013-2015）”的关注与热情，欢迎你的参与。为了能够顺利协助你完成申报，请特别注意如下事项：</w:t>
      </w:r>
    </w:p>
    <w:p w:rsidR="00897EFE" w:rsidRPr="008E6140" w:rsidRDefault="00897EFE" w:rsidP="00897EFE">
      <w:pPr>
        <w:spacing w:line="480" w:lineRule="atLeast"/>
        <w:ind w:leftChars="67" w:left="141" w:firstLineChars="150" w:firstLine="361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一、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因各院校免试研究生招生时间与本项目时间的差异，项目即时做出调整，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如《志愿者招募说明书》与本《申报指引》不一致处，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  <w:highlight w:val="yellow"/>
        </w:rPr>
        <w:t>以《申报指引》为准。</w:t>
      </w:r>
    </w:p>
    <w:p w:rsidR="00897EFE" w:rsidRPr="008E6140" w:rsidRDefault="00897EFE" w:rsidP="00897EFE">
      <w:pPr>
        <w:spacing w:line="480" w:lineRule="atLeast"/>
        <w:ind w:firstLineChars="200" w:firstLine="48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二、请确认你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  <w:highlight w:val="yellow"/>
        </w:rPr>
        <w:t>现在就读的本科法学院校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为如下法学院校（名录之外的院校不参加此项目）。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参加本项目的本科生就读法学院校包括（按单位拼音字母排序）：北京大学法学院、贵州大学法学院、华南师范大学法学院、华中科技大学法学院、江西师范大学法学院、南昌大学法学院、西北政法大学、西南民族大学法学院、中国人民大学法学院、中国政法大学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u w:val="single"/>
        </w:rPr>
        <w:t>中山大学法学院、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中央民族大学法学院。</w:t>
      </w:r>
    </w:p>
    <w:p w:rsidR="00897EFE" w:rsidRPr="008E6140" w:rsidRDefault="00897EFE" w:rsidP="00897EFE">
      <w:pPr>
        <w:spacing w:line="480" w:lineRule="atLeast"/>
        <w:ind w:firstLineChars="221" w:firstLine="53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三、请确认你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  <w:highlight w:val="yellow"/>
        </w:rPr>
        <w:t>申报免试就读研究生的法学院校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为如下法学院校 (名录之外的院校不参加此项目) 和相应的研究生类型。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参加本项目的研究生就读法学院校包括（按单位拼音字母排序）：北京大学法学院、贵州大学法学院、华南师范大学法学院、华中科技大学法学院、江西师范大学法学院、南昌大学法学院、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u w:val="single"/>
        </w:rPr>
        <w:t>清华大学法学院、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西北政法大学、西南民族大学法学院、中国人民大学法学院、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u w:val="single"/>
        </w:rPr>
        <w:t>中国社会科学院研究生院法律系、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中国政法大学、中央民族大学法学院。</w:t>
      </w:r>
    </w:p>
    <w:p w:rsidR="00897EFE" w:rsidRDefault="00897EFE" w:rsidP="00897EFE">
      <w:pPr>
        <w:spacing w:line="480" w:lineRule="atLeast"/>
        <w:ind w:firstLineChars="221" w:firstLine="53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</w:p>
    <w:p w:rsidR="00897EFE" w:rsidRDefault="00897EFE" w:rsidP="00897EFE">
      <w:pPr>
        <w:spacing w:line="480" w:lineRule="atLeast"/>
        <w:ind w:firstLineChars="221" w:firstLine="53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申报参考：《各校参加本项目的免试名额与研究生类型表》</w:t>
      </w:r>
    </w:p>
    <w:p w:rsidR="00897EFE" w:rsidRPr="008E6140" w:rsidRDefault="00897EFE" w:rsidP="00897EFE">
      <w:pPr>
        <w:spacing w:line="480" w:lineRule="atLeast"/>
        <w:ind w:firstLineChars="221" w:firstLine="53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</w:p>
    <w:tbl>
      <w:tblPr>
        <w:tblW w:w="8066" w:type="dxa"/>
        <w:tblInd w:w="675" w:type="dxa"/>
        <w:tblLook w:val="04A0"/>
      </w:tblPr>
      <w:tblGrid>
        <w:gridCol w:w="3686"/>
        <w:gridCol w:w="1000"/>
        <w:gridCol w:w="3380"/>
      </w:tblGrid>
      <w:tr w:rsidR="00897EFE" w:rsidRPr="008E6140" w:rsidTr="00432778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申报免推研究生院校名称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名额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免试研究生类型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贵州大学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法学硕士/法律硕士（法学）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法学硕士/法律硕士（法学）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华中科技大学法学院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南昌大学法学院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清华大学法学院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西北政法大学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法学硕士/法律硕士（法学）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西南民族大学法学院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法学硕士/法律硕士（法学）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中国人民大学法学院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中国社会科学院研究生院法学</w:t>
            </w: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法律硕士（法学）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中国政法大学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</w:t>
            </w:r>
          </w:p>
        </w:tc>
      </w:tr>
      <w:tr w:rsidR="00897EFE" w:rsidRPr="008E6140" w:rsidTr="00432778">
        <w:trPr>
          <w:trHeight w:val="39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中央民族大学法学院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EFE" w:rsidRPr="008E6140" w:rsidRDefault="00897EFE" w:rsidP="00432778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法学硕士/法律硕士（法学）</w:t>
            </w:r>
          </w:p>
        </w:tc>
      </w:tr>
    </w:tbl>
    <w:p w:rsidR="00897EFE" w:rsidRDefault="00897EFE" w:rsidP="00897EFE">
      <w:pPr>
        <w:spacing w:line="480" w:lineRule="atLeast"/>
        <w:ind w:firstLineChars="200" w:firstLine="48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</w:p>
    <w:p w:rsidR="00897EFE" w:rsidRDefault="00897EFE" w:rsidP="00897EFE">
      <w:pPr>
        <w:spacing w:line="480" w:lineRule="atLeast"/>
        <w:ind w:firstLineChars="200" w:firstLine="48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四、请在如下服务机构中按意愿倾向，选择填报三个机构，以便项目协调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。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志愿者将在服务机构从事与法律援助相关的咨询、代写、代理案件、宣传、研究与培训等工作。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</w:p>
    <w:p w:rsidR="00897EFE" w:rsidRDefault="00897EFE" w:rsidP="00897EFE">
      <w:pPr>
        <w:spacing w:line="480" w:lineRule="atLeast"/>
        <w:jc w:val="left"/>
        <w:rPr>
          <w:rFonts w:ascii="宋体" w:hAnsi="宋体" w:cs="Arial"/>
          <w:bCs/>
          <w:color w:val="000000"/>
          <w:kern w:val="36"/>
          <w:szCs w:val="21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申报参考：</w:t>
      </w:r>
      <w:r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《</w:t>
      </w: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法律援助服务机构接收志愿者人数情况简表</w:t>
      </w:r>
      <w:r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》</w:t>
      </w:r>
      <w:r w:rsidRPr="008E6140">
        <w:rPr>
          <w:rFonts w:ascii="宋体" w:hAnsi="宋体" w:cs="Arial" w:hint="eastAsia"/>
          <w:bCs/>
          <w:color w:val="000000"/>
          <w:kern w:val="36"/>
          <w:szCs w:val="21"/>
        </w:rPr>
        <w:t>（按单位拼音字母排序）</w:t>
      </w:r>
    </w:p>
    <w:p w:rsidR="00897EFE" w:rsidRPr="008E6140" w:rsidRDefault="00897EFE" w:rsidP="00897EFE">
      <w:pPr>
        <w:spacing w:line="480" w:lineRule="atLeast"/>
        <w:jc w:val="left"/>
        <w:rPr>
          <w:rFonts w:ascii="宋体" w:hAnsi="宋体" w:cs="Arial"/>
          <w:b/>
          <w:bCs/>
          <w:color w:val="000000"/>
          <w:kern w:val="36"/>
          <w:szCs w:val="21"/>
        </w:rPr>
      </w:pPr>
    </w:p>
    <w:tbl>
      <w:tblPr>
        <w:tblW w:w="540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2"/>
        <w:gridCol w:w="5672"/>
        <w:gridCol w:w="852"/>
      </w:tblGrid>
      <w:tr w:rsidR="00897EFE" w:rsidRPr="008E6140" w:rsidTr="00432778">
        <w:trPr>
          <w:trHeight w:val="375"/>
        </w:trPr>
        <w:tc>
          <w:tcPr>
            <w:tcW w:w="1461" w:type="pct"/>
            <w:shd w:val="clear" w:color="auto" w:fill="auto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所在省市</w:t>
            </w:r>
          </w:p>
        </w:tc>
        <w:tc>
          <w:tcPr>
            <w:tcW w:w="3077" w:type="pct"/>
            <w:shd w:val="clear" w:color="auto" w:fill="auto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462" w:type="pct"/>
            <w:shd w:val="clear" w:color="auto" w:fill="auto"/>
            <w:hideMark/>
          </w:tcPr>
          <w:p w:rsidR="00897EFE" w:rsidRPr="008E6140" w:rsidRDefault="00897EFE" w:rsidP="00432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E61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黑龙江省哈尔滨市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哈尔滨市法律援助中心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黑龙江省哈尔滨市香坊区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黑龙江省法律援助中心义正律师事务所法律援助工作站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黑龙江省哈尔滨市香坊区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哈尔滨市香坊区法律援助中心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江西省丰城市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江西丰城市法律援助中心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内蒙古自治区呼和浩特市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内蒙古司法厅法律援助中心内蒙古大学工作站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1-3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宁夏回族自治区银川市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hyperlink r:id="rId6" w:history="1">
              <w:r w:rsidRPr="001E70CE">
                <w:rPr>
                  <w:rFonts w:ascii="宋体" w:hAnsi="宋体" w:cs="宋体" w:hint="eastAsia"/>
                  <w:color w:val="000000"/>
                  <w:kern w:val="0"/>
                  <w:szCs w:val="21"/>
                </w:rPr>
                <w:t>宁夏银川市西夏区法律援助中心</w:t>
              </w:r>
            </w:hyperlink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宁夏回族自治区银川市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银川市法律援助中心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陕西省西安市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陕西律师农民工维权工作总站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四川省成都市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四川省农民工法律援助工作站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1-2</w:t>
            </w:r>
          </w:p>
        </w:tc>
      </w:tr>
      <w:tr w:rsidR="00897EFE" w:rsidRPr="008E6140" w:rsidTr="00432778">
        <w:trPr>
          <w:trHeight w:val="510"/>
        </w:trPr>
        <w:tc>
          <w:tcPr>
            <w:tcW w:w="1461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云南省昆明市禄劝县</w:t>
            </w:r>
          </w:p>
        </w:tc>
        <w:tc>
          <w:tcPr>
            <w:tcW w:w="3077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云南省昆明市禄劝县彝族苗族自治县司法局法律援助中心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897EFE" w:rsidRPr="001E70CE" w:rsidRDefault="00897EFE" w:rsidP="00432778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E70CE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</w:p>
    <w:p w:rsidR="00897EFE" w:rsidRPr="008E6140" w:rsidRDefault="00897EFE" w:rsidP="00897EFE">
      <w:pPr>
        <w:spacing w:line="480" w:lineRule="atLeast"/>
        <w:ind w:firstLineChars="200" w:firstLine="48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四、公益项目的志愿的申报与选拔程序：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第一步：</w:t>
      </w:r>
      <w:r w:rsidRPr="00767396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提交参加本项目申请表时，不需要取得免试研究生入学资格。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申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请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lastRenderedPageBreak/>
        <w:t>于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2013年9月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30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日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前申报，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需填写《</w:t>
      </w:r>
      <w:r w:rsidRPr="00767396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“公益法律服务志愿者项目（2013-2015）”志愿者报名申请表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》。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申报表请同时提交本科所在院校、申报研究生所在院校与中国诊所法律教育委员会“公益法律服务志愿者项目办公室”（以下简称“公益项目办公室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”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）；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第二步：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提交参加本项目申请后，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请于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2013年10月25日前通过申报研究生免试入学考试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，并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确认被录取；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第三步：得到各院校向“公益项目办公室”的推荐；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第四步：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2013年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10</w:t>
      </w:r>
      <w:r w:rsidRPr="008E6140">
        <w:rPr>
          <w:rFonts w:ascii="宋体" w:hAnsi="宋体" w:cs="Arial"/>
          <w:bCs/>
          <w:color w:val="000000"/>
          <w:kern w:val="36"/>
          <w:sz w:val="24"/>
          <w:szCs w:val="24"/>
        </w:rPr>
        <w:t>月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底，“公益项目办公室”将对各院校推荐的志愿者组织选拔。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第五步：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2013年11月，被选定的10名志愿者正式参与项目工作与活动。</w:t>
      </w:r>
    </w:p>
    <w:p w:rsidR="00897EFE" w:rsidRPr="008E6140" w:rsidRDefault="00897EFE" w:rsidP="00897EFE">
      <w:pPr>
        <w:spacing w:line="480" w:lineRule="atLeast"/>
        <w:ind w:firstLineChars="200" w:firstLine="482"/>
        <w:jc w:val="left"/>
        <w:rPr>
          <w:rFonts w:ascii="宋体" w:hAnsi="宋体" w:cs="Arial"/>
          <w:b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24"/>
          <w:szCs w:val="24"/>
        </w:rPr>
        <w:t>五、项目申报特别说明：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1、如获取研究生录取资格的志愿者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未通过项目选拔</w:t>
      </w:r>
      <w:r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的</w:t>
      </w: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  <w:highlight w:val="yellow"/>
        </w:rPr>
        <w:t>，不会影响研究生入学资格的有效性；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2、项目申报不需缴纳任何申请费。</w:t>
      </w:r>
    </w:p>
    <w:p w:rsidR="00897EFE" w:rsidRPr="008E6140" w:rsidRDefault="00897EFE" w:rsidP="00897EFE">
      <w:pPr>
        <w:spacing w:line="480" w:lineRule="atLeast"/>
        <w:ind w:firstLineChars="200" w:firstLine="480"/>
        <w:jc w:val="left"/>
        <w:rPr>
          <w:rFonts w:ascii="宋体" w:hAnsi="宋体" w:cs="Arial"/>
          <w:bCs/>
          <w:color w:val="000000"/>
          <w:kern w:val="36"/>
          <w:sz w:val="24"/>
          <w:szCs w:val="24"/>
        </w:rPr>
      </w:pPr>
      <w:r w:rsidRPr="008E6140">
        <w:rPr>
          <w:rFonts w:ascii="宋体" w:hAnsi="宋体" w:cs="Arial" w:hint="eastAsia"/>
          <w:bCs/>
          <w:color w:val="000000"/>
          <w:kern w:val="36"/>
          <w:sz w:val="24"/>
          <w:szCs w:val="24"/>
        </w:rPr>
        <w:t>3、任何问题，可随时联系 “公益项目办公室”：</w:t>
      </w:r>
    </w:p>
    <w:p w:rsidR="00897EFE" w:rsidRPr="008E6140" w:rsidRDefault="00897EFE" w:rsidP="00897EFE">
      <w:pPr>
        <w:spacing w:line="480" w:lineRule="atLeast"/>
        <w:ind w:firstLineChars="200" w:firstLine="480"/>
        <w:rPr>
          <w:rFonts w:ascii="宋体" w:hAnsi="宋体"/>
          <w:sz w:val="24"/>
          <w:szCs w:val="24"/>
        </w:rPr>
      </w:pPr>
      <w:r w:rsidRPr="008E6140">
        <w:rPr>
          <w:rFonts w:ascii="宋体" w:hAnsi="宋体" w:hint="eastAsia"/>
          <w:sz w:val="24"/>
          <w:szCs w:val="24"/>
        </w:rPr>
        <w:t>联系人：刘东华</w:t>
      </w:r>
    </w:p>
    <w:p w:rsidR="00897EFE" w:rsidRPr="008E6140" w:rsidRDefault="00897EFE" w:rsidP="00897EFE">
      <w:pPr>
        <w:spacing w:line="480" w:lineRule="atLeast"/>
        <w:ind w:firstLineChars="200" w:firstLine="480"/>
        <w:rPr>
          <w:rFonts w:ascii="宋体" w:hAnsi="宋体"/>
          <w:sz w:val="24"/>
          <w:szCs w:val="24"/>
        </w:rPr>
      </w:pPr>
      <w:r w:rsidRPr="008E6140">
        <w:rPr>
          <w:rFonts w:ascii="宋体" w:hAnsi="宋体" w:hint="eastAsia"/>
          <w:sz w:val="24"/>
          <w:szCs w:val="24"/>
        </w:rPr>
        <w:t>电子邮箱：</w:t>
      </w:r>
      <w:r w:rsidRPr="008E6140">
        <w:rPr>
          <w:rFonts w:ascii="宋体" w:hAnsi="宋体" w:hint="eastAsia"/>
          <w:sz w:val="24"/>
          <w:szCs w:val="24"/>
          <w:u w:val="single"/>
        </w:rPr>
        <w:t>ccclepilsfp@163.com</w:t>
      </w:r>
    </w:p>
    <w:p w:rsidR="00897EFE" w:rsidRPr="008E6140" w:rsidRDefault="00897EFE" w:rsidP="00897EFE">
      <w:pPr>
        <w:spacing w:line="480" w:lineRule="atLeast"/>
        <w:ind w:firstLineChars="200" w:firstLine="480"/>
        <w:rPr>
          <w:rFonts w:ascii="宋体" w:hAnsi="宋体"/>
          <w:sz w:val="24"/>
          <w:szCs w:val="24"/>
        </w:rPr>
      </w:pPr>
      <w:r w:rsidRPr="008E6140">
        <w:rPr>
          <w:rFonts w:ascii="宋体" w:hAnsi="宋体" w:hint="eastAsia"/>
          <w:sz w:val="24"/>
          <w:szCs w:val="24"/>
        </w:rPr>
        <w:t>电话：010-82863936</w:t>
      </w:r>
    </w:p>
    <w:p w:rsidR="00897EFE" w:rsidRDefault="00897EFE" w:rsidP="00897EFE">
      <w:pPr>
        <w:spacing w:line="480" w:lineRule="atLeast"/>
        <w:ind w:firstLineChars="200" w:firstLine="480"/>
        <w:rPr>
          <w:rFonts w:ascii="宋体" w:hAnsi="宋体"/>
          <w:sz w:val="24"/>
          <w:szCs w:val="24"/>
        </w:rPr>
      </w:pPr>
      <w:r w:rsidRPr="008E6140">
        <w:rPr>
          <w:rFonts w:ascii="宋体" w:hAnsi="宋体" w:hint="eastAsia"/>
          <w:sz w:val="24"/>
          <w:szCs w:val="24"/>
        </w:rPr>
        <w:t>手机：18612518055</w:t>
      </w:r>
    </w:p>
    <w:p w:rsidR="00897EFE" w:rsidRPr="008E6140" w:rsidRDefault="00897EFE" w:rsidP="00897EFE">
      <w:pPr>
        <w:spacing w:line="480" w:lineRule="atLeast"/>
        <w:ind w:firstLineChars="200" w:firstLine="480"/>
        <w:rPr>
          <w:rFonts w:ascii="宋体" w:hAnsi="宋体"/>
          <w:sz w:val="24"/>
          <w:szCs w:val="24"/>
        </w:rPr>
      </w:pPr>
    </w:p>
    <w:p w:rsidR="00897EFE" w:rsidRDefault="00897EFE" w:rsidP="00897EFE">
      <w:pPr>
        <w:spacing w:line="480" w:lineRule="atLeast"/>
        <w:ind w:firstLineChars="200" w:firstLine="482"/>
        <w:rPr>
          <w:rFonts w:ascii="宋体" w:hAnsi="宋体"/>
          <w:b/>
          <w:sz w:val="24"/>
          <w:szCs w:val="24"/>
        </w:rPr>
      </w:pPr>
      <w:r w:rsidRPr="008E6140">
        <w:rPr>
          <w:rFonts w:ascii="宋体" w:hAnsi="宋体" w:hint="eastAsia"/>
          <w:b/>
          <w:sz w:val="24"/>
          <w:szCs w:val="24"/>
        </w:rPr>
        <w:t>祝你</w:t>
      </w:r>
      <w:r>
        <w:rPr>
          <w:rFonts w:ascii="宋体" w:hAnsi="宋体" w:hint="eastAsia"/>
          <w:b/>
          <w:sz w:val="24"/>
          <w:szCs w:val="24"/>
        </w:rPr>
        <w:t>学业有成，</w:t>
      </w:r>
      <w:r w:rsidRPr="008E6140">
        <w:rPr>
          <w:rFonts w:ascii="宋体" w:hAnsi="宋体" w:hint="eastAsia"/>
          <w:b/>
          <w:sz w:val="24"/>
          <w:szCs w:val="24"/>
        </w:rPr>
        <w:t>前程远大，一帆风顺！</w:t>
      </w:r>
    </w:p>
    <w:p w:rsidR="00897EFE" w:rsidRPr="008E6140" w:rsidRDefault="00897EFE" w:rsidP="00897EFE">
      <w:pPr>
        <w:spacing w:line="480" w:lineRule="atLeast"/>
        <w:ind w:firstLineChars="200" w:firstLine="482"/>
        <w:rPr>
          <w:rFonts w:ascii="宋体" w:hAnsi="宋体"/>
          <w:b/>
          <w:sz w:val="24"/>
          <w:szCs w:val="24"/>
        </w:rPr>
      </w:pPr>
    </w:p>
    <w:p w:rsidR="00897EFE" w:rsidRPr="008E6140" w:rsidRDefault="00897EFE" w:rsidP="00897EFE">
      <w:pPr>
        <w:spacing w:line="480" w:lineRule="atLeast"/>
        <w:ind w:firstLineChars="1513" w:firstLine="4557"/>
        <w:rPr>
          <w:rFonts w:ascii="宋体" w:hAnsi="宋体" w:cs="Arial"/>
          <w:b/>
          <w:bCs/>
          <w:color w:val="000000"/>
          <w:kern w:val="36"/>
          <w:sz w:val="30"/>
          <w:szCs w:val="30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30"/>
          <w:szCs w:val="30"/>
        </w:rPr>
        <w:t>中国诊所法律教育委员会</w:t>
      </w:r>
    </w:p>
    <w:p w:rsidR="00897EFE" w:rsidRPr="008E6140" w:rsidRDefault="00897EFE" w:rsidP="00897EFE">
      <w:pPr>
        <w:spacing w:line="480" w:lineRule="atLeast"/>
        <w:ind w:firstLineChars="1346" w:firstLine="4054"/>
        <w:rPr>
          <w:rFonts w:ascii="宋体" w:hAnsi="宋体" w:cs="Arial"/>
          <w:b/>
          <w:bCs/>
          <w:color w:val="000000"/>
          <w:kern w:val="36"/>
          <w:sz w:val="30"/>
          <w:szCs w:val="30"/>
        </w:rPr>
      </w:pPr>
      <w:r w:rsidRPr="008E6140">
        <w:rPr>
          <w:rFonts w:ascii="宋体" w:hAnsi="宋体" w:cs="Arial" w:hint="eastAsia"/>
          <w:b/>
          <w:bCs/>
          <w:color w:val="000000"/>
          <w:kern w:val="36"/>
          <w:sz w:val="30"/>
          <w:szCs w:val="30"/>
        </w:rPr>
        <w:t>公益法律服务志愿者项目办公室</w:t>
      </w:r>
    </w:p>
    <w:p w:rsidR="00897EFE" w:rsidRPr="008E6140" w:rsidRDefault="00897EFE" w:rsidP="00897EFE">
      <w:pPr>
        <w:spacing w:line="480" w:lineRule="atLeast"/>
        <w:ind w:firstLineChars="1715" w:firstLine="5165"/>
        <w:rPr>
          <w:rFonts w:ascii="宋体" w:hAnsi="宋体"/>
          <w:b/>
          <w:sz w:val="30"/>
          <w:szCs w:val="30"/>
        </w:rPr>
      </w:pPr>
      <w:r w:rsidRPr="008E6140">
        <w:rPr>
          <w:rFonts w:ascii="宋体" w:hAnsi="宋体" w:cs="Arial"/>
          <w:b/>
          <w:bCs/>
          <w:color w:val="000000"/>
          <w:kern w:val="36"/>
          <w:sz w:val="30"/>
          <w:szCs w:val="30"/>
        </w:rPr>
        <w:t>2013年9月6日</w:t>
      </w:r>
    </w:p>
    <w:p w:rsidR="00F5187C" w:rsidRDefault="00F5187C"/>
    <w:sectPr w:rsidR="00F51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87C" w:rsidRDefault="00F5187C" w:rsidP="00897EFE">
      <w:r>
        <w:separator/>
      </w:r>
    </w:p>
  </w:endnote>
  <w:endnote w:type="continuationSeparator" w:id="1">
    <w:p w:rsidR="00F5187C" w:rsidRDefault="00F5187C" w:rsidP="00897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87C" w:rsidRDefault="00F5187C" w:rsidP="00897EFE">
      <w:r>
        <w:separator/>
      </w:r>
    </w:p>
  </w:footnote>
  <w:footnote w:type="continuationSeparator" w:id="1">
    <w:p w:rsidR="00F5187C" w:rsidRDefault="00F5187C" w:rsidP="00897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7EFE"/>
    <w:rsid w:val="00897EFE"/>
    <w:rsid w:val="00F51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F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7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E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E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E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weiju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pku</cp:lastModifiedBy>
  <cp:revision>2</cp:revision>
  <dcterms:created xsi:type="dcterms:W3CDTF">2013-09-13T03:14:00Z</dcterms:created>
  <dcterms:modified xsi:type="dcterms:W3CDTF">2013-09-13T03:14:00Z</dcterms:modified>
</cp:coreProperties>
</file>